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D841F4" w:rsidRDefault="00D841F4" w:rsidP="00D841F4">
      <w:pPr>
        <w:wordWrap w:val="0"/>
        <w:snapToGrid w:val="0"/>
        <w:spacing w:line="360" w:lineRule="atLeast"/>
        <w:jc w:val="right"/>
        <w:rPr>
          <w:rFonts w:hAnsi="ＭＳ 明朝"/>
          <w:sz w:val="22"/>
        </w:rPr>
      </w:pPr>
      <w:bookmarkStart w:id="0" w:name="_GoBack"/>
      <w:bookmarkEnd w:id="0"/>
      <w:r w:rsidRPr="00D841F4">
        <w:rPr>
          <w:rFonts w:hAnsi="ＭＳ 明朝" w:hint="eastAsia"/>
          <w:sz w:val="22"/>
        </w:rPr>
        <w:t>【様式２】</w:t>
      </w: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="00FD5333">
              <w:rPr>
                <w:rFonts w:hAnsi="ＭＳ 明朝" w:hint="eastAsia"/>
                <w:sz w:val="16"/>
              </w:rPr>
              <w:t xml:space="preserve">　　　　　　　　　　　　　　　　　　　　　　　　　　　</w:t>
            </w:r>
            <w:r w:rsidR="00FD5333">
              <w:rPr>
                <w:rFonts w:hAnsi="ＭＳ 明朝" w:hint="eastAsia"/>
                <w:sz w:val="24"/>
              </w:rPr>
              <w:t>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  <w:r w:rsidR="00E64975">
              <w:rPr>
                <w:rFonts w:hAnsi="ＭＳ 明朝" w:hint="eastAsia"/>
                <w:sz w:val="24"/>
              </w:rPr>
              <w:t xml:space="preserve">　</w:t>
            </w:r>
            <w:r w:rsidR="00FD5333" w:rsidRPr="00187198">
              <w:rPr>
                <w:rFonts w:hAnsi="ＭＳ 明朝"/>
                <w:sz w:val="24"/>
              </w:rPr>
              <w:t xml:space="preserve"> 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>入札参加申請日現在における、資本関係・人的関係は次のとおり相違ありません。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【*1】入札参加形態が単独企業の場合は当該会社，共同企業体の場合は当該共同企業体代表者の会社について記入。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【*2】人的関係欄での代表者とは，法人の場合は代表権を有する役員，個人の場合は代表者をさす。(左記以外の役員についての記入は不要)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1F4" w:rsidRDefault="00D841F4" w:rsidP="00D841F4">
      <w:pPr>
        <w:spacing w:line="240" w:lineRule="auto"/>
      </w:pPr>
      <w:r>
        <w:separator/>
      </w:r>
    </w:p>
  </w:endnote>
  <w:endnote w:type="continuationSeparator" w:id="0">
    <w:p w:rsidR="00D841F4" w:rsidRDefault="00D841F4" w:rsidP="00D84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1F4" w:rsidRDefault="00D841F4" w:rsidP="00D841F4">
      <w:pPr>
        <w:spacing w:line="240" w:lineRule="auto"/>
      </w:pPr>
      <w:r>
        <w:separator/>
      </w:r>
    </w:p>
  </w:footnote>
  <w:footnote w:type="continuationSeparator" w:id="0">
    <w:p w:rsidR="00D841F4" w:rsidRDefault="00D841F4" w:rsidP="00D84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41741"/>
    <w:rsid w:val="00172922"/>
    <w:rsid w:val="001D1E86"/>
    <w:rsid w:val="00307988"/>
    <w:rsid w:val="0031568D"/>
    <w:rsid w:val="00407576"/>
    <w:rsid w:val="005B3AD1"/>
    <w:rsid w:val="005E36D5"/>
    <w:rsid w:val="006301DC"/>
    <w:rsid w:val="006778AC"/>
    <w:rsid w:val="006D108B"/>
    <w:rsid w:val="00741D5C"/>
    <w:rsid w:val="009322D0"/>
    <w:rsid w:val="00A36F4A"/>
    <w:rsid w:val="00B263D1"/>
    <w:rsid w:val="00BD00AD"/>
    <w:rsid w:val="00CF2509"/>
    <w:rsid w:val="00D40162"/>
    <w:rsid w:val="00D841F4"/>
    <w:rsid w:val="00DD04E9"/>
    <w:rsid w:val="00E64975"/>
    <w:rsid w:val="00E92A62"/>
    <w:rsid w:val="00FD5333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779065"/>
  <w15:docId w15:val="{152C2206-7BDC-4D2B-824C-0CB3B13F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nhideWhenUsed/>
    <w:rsid w:val="00D841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D841F4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unhideWhenUsed/>
    <w:rsid w:val="00D841F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D841F4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様式2</dc:title>
  <dc:creator>神戸市</dc:creator>
  <cp:lastModifiedBy>内山　敦美</cp:lastModifiedBy>
  <cp:revision>7</cp:revision>
  <cp:lastPrinted>2012-04-23T10:33:00Z</cp:lastPrinted>
  <dcterms:created xsi:type="dcterms:W3CDTF">2017-01-16T01:51:00Z</dcterms:created>
  <dcterms:modified xsi:type="dcterms:W3CDTF">2024-01-26T06:00:00Z</dcterms:modified>
</cp:coreProperties>
</file>